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D2F8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40" w:lineRule="exact"/>
        <w:ind w:left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2024-2025-1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《国家安全教育》</w:t>
      </w:r>
    </w:p>
    <w:p w14:paraId="2E8C8FE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40" w:lineRule="exact"/>
        <w:ind w:left="8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补考通知</w:t>
      </w:r>
    </w:p>
    <w:p w14:paraId="6A4004C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8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5B7B329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8"/>
        <w:textAlignment w:val="baseline"/>
        <w:rPr>
          <w:rFonts w:hint="eastAsia" w:ascii="宋体" w:hAnsi="宋体" w:eastAsia="宋体"/>
          <w:sz w:val="32"/>
          <w:szCs w:val="32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各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学院</w:t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：</w:t>
      </w:r>
    </w:p>
    <w:p w14:paraId="6F2FB54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8" w:firstLine="640" w:firstLineChars="200"/>
        <w:textAlignment w:val="baseline"/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根据学校及博雅学院相关要求，2024-2025学年第一学期《国家安全教育》课程补考通知安排如下：</w:t>
      </w:r>
    </w:p>
    <w:p w14:paraId="2BEB6DB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8" w:firstLine="640" w:firstLineChars="200"/>
        <w:textAlignment w:val="baseline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  <w:t>一、考试方式：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提交课程报告。</w:t>
      </w:r>
    </w:p>
    <w:p w14:paraId="27AAAFC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8" w:firstLine="640" w:firstLineChars="200"/>
        <w:textAlignment w:val="baseline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  <w:t>二、考试内容：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围绕自身专业，阐述对总体国家安全观的理解。</w:t>
      </w:r>
    </w:p>
    <w:p w14:paraId="63714C8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8"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  <w:t>三、考试要求</w:t>
      </w:r>
    </w:p>
    <w:p w14:paraId="2BA3030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8" w:firstLine="640"/>
        <w:textAlignment w:val="baseline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 xml:space="preserve">（一）制作汇报PPT一份，页数不少于10页。 </w:t>
      </w:r>
    </w:p>
    <w:p w14:paraId="6973482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8" w:firstLine="640"/>
        <w:textAlignment w:val="baseline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（二）结合自身专业，深入探讨对总体国家安全观的认知，聚焦于与专业相关的两个具体安全主题，字数不少于2000字。</w:t>
      </w:r>
    </w:p>
    <w:p w14:paraId="53A87A2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8" w:firstLine="640" w:firstLineChars="200"/>
        <w:textAlignment w:val="baseline"/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  <w:t>四、考试时间：</w:t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年2月24日—2月28日。</w:t>
      </w:r>
    </w:p>
    <w:p w14:paraId="501C341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8" w:firstLine="640" w:firstLineChars="200"/>
        <w:textAlignment w:val="baseline"/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五、补考对象：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考试未及格及缓考获准学生。</w:t>
      </w:r>
    </w:p>
    <w:p w14:paraId="7370C35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8" w:firstLine="640" w:firstLineChars="200"/>
        <w:textAlignment w:val="baseline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六、提交地点：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青春馆3-1办公室。</w:t>
      </w:r>
    </w:p>
    <w:p w14:paraId="42B825C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8" w:firstLine="640" w:firstLineChars="200"/>
        <w:textAlignment w:val="baseline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请同学们合理统筹自己时间，在规定时间内完成考试，请务必注意补考质量和补考时间，避免出现考试时间截止未参加考试情形。</w:t>
      </w:r>
    </w:p>
    <w:p w14:paraId="528F126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8" w:firstLine="640" w:firstLineChars="200"/>
        <w:textAlignment w:val="baseline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</w:p>
    <w:p w14:paraId="7CE90CD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8" w:firstLine="640" w:firstLineChars="200"/>
        <w:textAlignment w:val="baseline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附件：《国家安全教育》评分表（模板）</w:t>
      </w:r>
    </w:p>
    <w:p w14:paraId="028F1DF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8" w:firstLine="640" w:firstLineChars="200"/>
        <w:textAlignment w:val="baseline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</w:p>
    <w:p w14:paraId="68BA5AC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8" w:firstLine="640" w:firstLineChars="200"/>
        <w:textAlignment w:val="baseline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（此页无正文）</w:t>
      </w:r>
    </w:p>
    <w:p w14:paraId="768258C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8" w:firstLine="640" w:firstLineChars="200"/>
        <w:textAlignment w:val="baseline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</w:p>
    <w:p w14:paraId="54BE8E9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8" w:firstLine="640" w:firstLineChars="200"/>
        <w:textAlignment w:val="baseline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</w:p>
    <w:p w14:paraId="03BEAB7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8" w:firstLine="640" w:firstLineChars="200"/>
        <w:textAlignment w:val="baseline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</w:p>
    <w:p w14:paraId="08A6214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7686" w:leftChars="3" w:hanging="7680" w:hangingChars="2400"/>
        <w:textAlignment w:val="baseline"/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 xml:space="preserve">                                     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博雅学院</w:t>
      </w:r>
    </w:p>
    <w:p w14:paraId="429E50E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right="840" w:rightChars="400"/>
        <w:textAlignment w:val="baseline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 xml:space="preserve">                                  202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5年2月14日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4D9E87-CFDD-4F3E-AB7D-D060F73C11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74F2F1F-029D-4488-96F5-2EDDB64D2D3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D491178-BBA9-4201-82BA-1B1B957F66D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F65C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485B9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485B9B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zMzJhMWQ5NGRlYTI1NTJmY2RiNDA5YmFlNThiZDQifQ=="/>
  </w:docVars>
  <w:rsids>
    <w:rsidRoot w:val="00DB10FC"/>
    <w:rsid w:val="001133EC"/>
    <w:rsid w:val="004C0891"/>
    <w:rsid w:val="00553946"/>
    <w:rsid w:val="007F717A"/>
    <w:rsid w:val="008554E0"/>
    <w:rsid w:val="00DB10FC"/>
    <w:rsid w:val="00EE25A4"/>
    <w:rsid w:val="00FB4388"/>
    <w:rsid w:val="02EB05EB"/>
    <w:rsid w:val="0A4B6939"/>
    <w:rsid w:val="1BEE2ECA"/>
    <w:rsid w:val="1F3009E7"/>
    <w:rsid w:val="20BC3460"/>
    <w:rsid w:val="2AAE2C1F"/>
    <w:rsid w:val="30D9750C"/>
    <w:rsid w:val="4642674C"/>
    <w:rsid w:val="4FB97471"/>
    <w:rsid w:val="5073472E"/>
    <w:rsid w:val="56757125"/>
    <w:rsid w:val="5A8C2A5B"/>
    <w:rsid w:val="62F40B35"/>
    <w:rsid w:val="65BD03A8"/>
    <w:rsid w:val="6943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322</Words>
  <Characters>357</Characters>
  <Lines>3</Lines>
  <Paragraphs>1</Paragraphs>
  <TotalTime>21</TotalTime>
  <ScaleCrop>false</ScaleCrop>
  <LinksUpToDate>false</LinksUpToDate>
  <CharactersWithSpaces>434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2024-01-19T07:38:00Z</dcterms:created>
  <dc:creator>Maochun Wu</dc:creator>
  <cp:lastModifiedBy>橙橙</cp:lastModifiedBy>
  <dcterms:modified xsi:type="dcterms:W3CDTF">2025-02-18T03:07:15Z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B5C8F6403F834DC395ADA6E6FE50BA11_13</vt:lpwstr>
  </property>
  <property fmtid="{D5CDD505-2E9C-101B-9397-08002B2CF9AE}" pid="4" name="KSOTemplateDocerSaveRecord">
    <vt:lpwstr>eyJoZGlkIjoiZjUzMzJhMWQ5NGRlYTI1NTJmY2RiNDA5YmFlNThiZDQiLCJ1c2VySWQiOiIzMzg1MzYxNTkifQ==</vt:lpwstr>
  </property>
</Properties>
</file>